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CE2D" w14:textId="77777777" w:rsidR="006F02D0" w:rsidRDefault="006F02D0" w:rsidP="006F02D0">
      <w:pPr>
        <w:spacing w:line="560" w:lineRule="exact"/>
        <w:rPr>
          <w:rFonts w:eastAsia="方正黑体简体" w:hint="eastAsia"/>
          <w:color w:val="000000"/>
          <w:sz w:val="32"/>
        </w:rPr>
      </w:pPr>
      <w:r>
        <w:rPr>
          <w:rFonts w:ascii="方正黑体简体" w:eastAsia="方正黑体简体" w:hint="eastAsia"/>
          <w:color w:val="000000"/>
          <w:sz w:val="32"/>
        </w:rPr>
        <w:t>附件2</w:t>
      </w:r>
    </w:p>
    <w:p w14:paraId="185D5769" w14:textId="77777777" w:rsidR="006F02D0" w:rsidRDefault="006F02D0" w:rsidP="006F02D0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XX“中国电信奖学金·天翼奖”候选人信息汇总表</w:t>
      </w:r>
    </w:p>
    <w:p w14:paraId="4FEF206C" w14:textId="77777777" w:rsidR="006F02D0" w:rsidRDefault="006F02D0" w:rsidP="006F02D0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>填报单位（加盖公章）：               填报人：                     联系方式：</w:t>
      </w:r>
    </w:p>
    <w:tbl>
      <w:tblPr>
        <w:tblStyle w:val="a3"/>
        <w:tblW w:w="13650" w:type="dxa"/>
        <w:tblInd w:w="-226" w:type="dxa"/>
        <w:tblLayout w:type="fixed"/>
        <w:tblLook w:val="0000" w:firstRow="0" w:lastRow="0" w:firstColumn="0" w:lastColumn="0" w:noHBand="0" w:noVBand="0"/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 w:rsidR="006F02D0" w14:paraId="4BC5CB99" w14:textId="77777777" w:rsidTr="00A66EB2">
        <w:tc>
          <w:tcPr>
            <w:tcW w:w="790" w:type="dxa"/>
            <w:vAlign w:val="center"/>
          </w:tcPr>
          <w:p w14:paraId="23BBC1CD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7506A4E5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 w14:paraId="1AF0D3B7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省份</w:t>
            </w:r>
          </w:p>
        </w:tc>
        <w:tc>
          <w:tcPr>
            <w:tcW w:w="770" w:type="dxa"/>
            <w:vAlign w:val="center"/>
          </w:tcPr>
          <w:p w14:paraId="23F6C3F6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 w14:paraId="4CC87BD9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14:paraId="4244189C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民族</w:t>
            </w:r>
          </w:p>
        </w:tc>
        <w:tc>
          <w:tcPr>
            <w:tcW w:w="1040" w:type="dxa"/>
            <w:vAlign w:val="center"/>
          </w:tcPr>
          <w:p w14:paraId="4970FE46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政治</w:t>
            </w:r>
          </w:p>
          <w:p w14:paraId="0ED7A8F6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 w14:paraId="02799D91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 w14:paraId="0E9E7FFF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</w:t>
            </w:r>
          </w:p>
        </w:tc>
        <w:tc>
          <w:tcPr>
            <w:tcW w:w="5820" w:type="dxa"/>
            <w:vAlign w:val="center"/>
          </w:tcPr>
          <w:p w14:paraId="71A11594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简要事迹（200字内）</w:t>
            </w:r>
          </w:p>
        </w:tc>
      </w:tr>
      <w:tr w:rsidR="006F02D0" w14:paraId="291C9787" w14:textId="77777777" w:rsidTr="00A66EB2">
        <w:tc>
          <w:tcPr>
            <w:tcW w:w="790" w:type="dxa"/>
          </w:tcPr>
          <w:p w14:paraId="7E2077BB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10" w:type="dxa"/>
          </w:tcPr>
          <w:p w14:paraId="3E9E4841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10" w:type="dxa"/>
          </w:tcPr>
          <w:p w14:paraId="5946C140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70" w:type="dxa"/>
          </w:tcPr>
          <w:p w14:paraId="0A7093B6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00" w:type="dxa"/>
          </w:tcPr>
          <w:p w14:paraId="1BDF7055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80" w:type="dxa"/>
          </w:tcPr>
          <w:p w14:paraId="65E51DBB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040" w:type="dxa"/>
          </w:tcPr>
          <w:p w14:paraId="21B27942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920" w:type="dxa"/>
          </w:tcPr>
          <w:p w14:paraId="56E2A926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110" w:type="dxa"/>
          </w:tcPr>
          <w:p w14:paraId="507FFE48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5820" w:type="dxa"/>
          </w:tcPr>
          <w:p w14:paraId="594AE413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  <w:tr w:rsidR="006F02D0" w14:paraId="0546A051" w14:textId="77777777" w:rsidTr="00A66EB2">
        <w:tc>
          <w:tcPr>
            <w:tcW w:w="790" w:type="dxa"/>
          </w:tcPr>
          <w:p w14:paraId="48EDDBBA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10" w:type="dxa"/>
          </w:tcPr>
          <w:p w14:paraId="6813458F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10" w:type="dxa"/>
          </w:tcPr>
          <w:p w14:paraId="46607ABB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70" w:type="dxa"/>
          </w:tcPr>
          <w:p w14:paraId="7E513477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00" w:type="dxa"/>
          </w:tcPr>
          <w:p w14:paraId="0C56C5F3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80" w:type="dxa"/>
          </w:tcPr>
          <w:p w14:paraId="77F4B38C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040" w:type="dxa"/>
          </w:tcPr>
          <w:p w14:paraId="0198EB83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920" w:type="dxa"/>
          </w:tcPr>
          <w:p w14:paraId="628FB88F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110" w:type="dxa"/>
          </w:tcPr>
          <w:p w14:paraId="3EA83A17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5820" w:type="dxa"/>
          </w:tcPr>
          <w:p w14:paraId="56C95820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  <w:tr w:rsidR="006F02D0" w14:paraId="18B16627" w14:textId="77777777" w:rsidTr="00A66EB2">
        <w:tc>
          <w:tcPr>
            <w:tcW w:w="790" w:type="dxa"/>
          </w:tcPr>
          <w:p w14:paraId="0180EAFE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10" w:type="dxa"/>
          </w:tcPr>
          <w:p w14:paraId="49C3C227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10" w:type="dxa"/>
          </w:tcPr>
          <w:p w14:paraId="75FC2EA1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70" w:type="dxa"/>
          </w:tcPr>
          <w:p w14:paraId="6695C156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00" w:type="dxa"/>
          </w:tcPr>
          <w:p w14:paraId="1A26DAFC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80" w:type="dxa"/>
          </w:tcPr>
          <w:p w14:paraId="5FABA7BF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040" w:type="dxa"/>
          </w:tcPr>
          <w:p w14:paraId="574F3F0D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920" w:type="dxa"/>
          </w:tcPr>
          <w:p w14:paraId="1632A872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110" w:type="dxa"/>
          </w:tcPr>
          <w:p w14:paraId="3074E546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5820" w:type="dxa"/>
          </w:tcPr>
          <w:p w14:paraId="0F8C6954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  <w:tr w:rsidR="006F02D0" w14:paraId="37E7DCA0" w14:textId="77777777" w:rsidTr="00A66EB2">
        <w:tc>
          <w:tcPr>
            <w:tcW w:w="790" w:type="dxa"/>
          </w:tcPr>
          <w:p w14:paraId="68A8A734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10" w:type="dxa"/>
          </w:tcPr>
          <w:p w14:paraId="29236935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10" w:type="dxa"/>
          </w:tcPr>
          <w:p w14:paraId="4E87DEA2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70" w:type="dxa"/>
          </w:tcPr>
          <w:p w14:paraId="4D74D886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00" w:type="dxa"/>
          </w:tcPr>
          <w:p w14:paraId="16A36732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80" w:type="dxa"/>
          </w:tcPr>
          <w:p w14:paraId="15BAACD4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040" w:type="dxa"/>
          </w:tcPr>
          <w:p w14:paraId="3584F551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920" w:type="dxa"/>
          </w:tcPr>
          <w:p w14:paraId="48C3F606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110" w:type="dxa"/>
          </w:tcPr>
          <w:p w14:paraId="20C2169A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5820" w:type="dxa"/>
          </w:tcPr>
          <w:p w14:paraId="50E9E44A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</w:tbl>
    <w:p w14:paraId="5507B59F" w14:textId="77777777" w:rsidR="006F02D0" w:rsidRDefault="006F02D0" w:rsidP="006F02D0">
      <w:pPr>
        <w:rPr>
          <w:rFonts w:ascii="方正楷体简体" w:eastAsia="方正楷体简体"/>
          <w:color w:val="000000"/>
          <w:szCs w:val="21"/>
        </w:rPr>
      </w:pPr>
    </w:p>
    <w:p w14:paraId="23CF8A40" w14:textId="77777777" w:rsidR="006F02D0" w:rsidRDefault="006F02D0" w:rsidP="006F02D0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XX“中国电信奖学金·飞Young奖”候选人信息汇总表</w:t>
      </w:r>
    </w:p>
    <w:p w14:paraId="6BF78BE5" w14:textId="77777777" w:rsidR="006F02D0" w:rsidRDefault="006F02D0" w:rsidP="006F02D0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>填报单位（加盖公章）：               填报人：                     联系方式：</w:t>
      </w:r>
    </w:p>
    <w:tbl>
      <w:tblPr>
        <w:tblStyle w:val="a3"/>
        <w:tblW w:w="13851" w:type="dxa"/>
        <w:tblInd w:w="-276" w:type="dxa"/>
        <w:tblLayout w:type="fixed"/>
        <w:tblLook w:val="0000" w:firstRow="0" w:lastRow="0" w:firstColumn="0" w:lastColumn="0" w:noHBand="0" w:noVBand="0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 w:rsidR="006F02D0" w14:paraId="30EC08E1" w14:textId="77777777" w:rsidTr="00A66EB2">
        <w:tc>
          <w:tcPr>
            <w:tcW w:w="850" w:type="dxa"/>
            <w:vAlign w:val="center"/>
          </w:tcPr>
          <w:p w14:paraId="12BEB772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39904F94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820" w:type="dxa"/>
            <w:vAlign w:val="center"/>
          </w:tcPr>
          <w:p w14:paraId="7049BF53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省份</w:t>
            </w:r>
          </w:p>
        </w:tc>
        <w:tc>
          <w:tcPr>
            <w:tcW w:w="750" w:type="dxa"/>
            <w:vAlign w:val="center"/>
          </w:tcPr>
          <w:p w14:paraId="583DB5D5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 w14:paraId="52758EC2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14:paraId="02F29547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 w14:paraId="2F556E61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政治</w:t>
            </w:r>
          </w:p>
          <w:p w14:paraId="7B7851CF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 w14:paraId="51E7697C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 w14:paraId="35C69A7B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</w:t>
            </w:r>
          </w:p>
        </w:tc>
        <w:tc>
          <w:tcPr>
            <w:tcW w:w="4978" w:type="dxa"/>
            <w:vAlign w:val="center"/>
          </w:tcPr>
          <w:p w14:paraId="1F2131C2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简要事迹（200字内）</w:t>
            </w:r>
          </w:p>
        </w:tc>
        <w:tc>
          <w:tcPr>
            <w:tcW w:w="993" w:type="dxa"/>
          </w:tcPr>
          <w:p w14:paraId="577EA77B" w14:textId="77777777" w:rsidR="006F02D0" w:rsidRDefault="006F02D0" w:rsidP="00A66E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是否为试点县推荐</w:t>
            </w:r>
          </w:p>
        </w:tc>
      </w:tr>
      <w:tr w:rsidR="006F02D0" w14:paraId="03A9DCFB" w14:textId="77777777" w:rsidTr="00A66EB2">
        <w:tc>
          <w:tcPr>
            <w:tcW w:w="850" w:type="dxa"/>
          </w:tcPr>
          <w:p w14:paraId="6A1D687E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10" w:type="dxa"/>
          </w:tcPr>
          <w:p w14:paraId="053E91ED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20" w:type="dxa"/>
          </w:tcPr>
          <w:p w14:paraId="4C70F701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50" w:type="dxa"/>
          </w:tcPr>
          <w:p w14:paraId="24C0CD43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00" w:type="dxa"/>
          </w:tcPr>
          <w:p w14:paraId="138F4C66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70" w:type="dxa"/>
          </w:tcPr>
          <w:p w14:paraId="7B729C59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050" w:type="dxa"/>
          </w:tcPr>
          <w:p w14:paraId="76E5047B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920" w:type="dxa"/>
          </w:tcPr>
          <w:p w14:paraId="4AE9D027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110" w:type="dxa"/>
          </w:tcPr>
          <w:p w14:paraId="06E3508C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4978" w:type="dxa"/>
          </w:tcPr>
          <w:p w14:paraId="5995BF4F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993" w:type="dxa"/>
          </w:tcPr>
          <w:p w14:paraId="60D9193B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  <w:tr w:rsidR="006F02D0" w14:paraId="24225398" w14:textId="77777777" w:rsidTr="00A66EB2">
        <w:tc>
          <w:tcPr>
            <w:tcW w:w="850" w:type="dxa"/>
          </w:tcPr>
          <w:p w14:paraId="268F35EB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10" w:type="dxa"/>
          </w:tcPr>
          <w:p w14:paraId="5F143CB4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20" w:type="dxa"/>
          </w:tcPr>
          <w:p w14:paraId="2669B868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50" w:type="dxa"/>
          </w:tcPr>
          <w:p w14:paraId="40D440A7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00" w:type="dxa"/>
          </w:tcPr>
          <w:p w14:paraId="29C11C76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70" w:type="dxa"/>
          </w:tcPr>
          <w:p w14:paraId="706DB3E1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050" w:type="dxa"/>
          </w:tcPr>
          <w:p w14:paraId="3B9AB6D9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920" w:type="dxa"/>
          </w:tcPr>
          <w:p w14:paraId="39658344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110" w:type="dxa"/>
          </w:tcPr>
          <w:p w14:paraId="066998C8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4978" w:type="dxa"/>
          </w:tcPr>
          <w:p w14:paraId="1C16D24D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993" w:type="dxa"/>
          </w:tcPr>
          <w:p w14:paraId="328E9CCE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  <w:tr w:rsidR="006F02D0" w14:paraId="43786079" w14:textId="77777777" w:rsidTr="00A66EB2">
        <w:tc>
          <w:tcPr>
            <w:tcW w:w="850" w:type="dxa"/>
          </w:tcPr>
          <w:p w14:paraId="53EDB001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10" w:type="dxa"/>
          </w:tcPr>
          <w:p w14:paraId="608602A2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20" w:type="dxa"/>
          </w:tcPr>
          <w:p w14:paraId="101FECC0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50" w:type="dxa"/>
          </w:tcPr>
          <w:p w14:paraId="33CA4ACE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00" w:type="dxa"/>
          </w:tcPr>
          <w:p w14:paraId="72A49E7E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70" w:type="dxa"/>
          </w:tcPr>
          <w:p w14:paraId="306149ED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050" w:type="dxa"/>
          </w:tcPr>
          <w:p w14:paraId="1F5DD035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920" w:type="dxa"/>
          </w:tcPr>
          <w:p w14:paraId="6D094330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110" w:type="dxa"/>
          </w:tcPr>
          <w:p w14:paraId="176382A6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4978" w:type="dxa"/>
          </w:tcPr>
          <w:p w14:paraId="5F97D7AB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993" w:type="dxa"/>
          </w:tcPr>
          <w:p w14:paraId="5F39B241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  <w:tr w:rsidR="006F02D0" w14:paraId="7910A675" w14:textId="77777777" w:rsidTr="00A66EB2">
        <w:tc>
          <w:tcPr>
            <w:tcW w:w="850" w:type="dxa"/>
          </w:tcPr>
          <w:p w14:paraId="7C19DB45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10" w:type="dxa"/>
          </w:tcPr>
          <w:p w14:paraId="06FDD3B1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20" w:type="dxa"/>
          </w:tcPr>
          <w:p w14:paraId="52AED6E3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50" w:type="dxa"/>
          </w:tcPr>
          <w:p w14:paraId="1876950A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800" w:type="dxa"/>
          </w:tcPr>
          <w:p w14:paraId="18405A8E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770" w:type="dxa"/>
          </w:tcPr>
          <w:p w14:paraId="77DEBCB8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050" w:type="dxa"/>
          </w:tcPr>
          <w:p w14:paraId="36FAD575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920" w:type="dxa"/>
          </w:tcPr>
          <w:p w14:paraId="4FDBB1A9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1110" w:type="dxa"/>
          </w:tcPr>
          <w:p w14:paraId="3A3B772A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4978" w:type="dxa"/>
          </w:tcPr>
          <w:p w14:paraId="165746C6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  <w:tc>
          <w:tcPr>
            <w:tcW w:w="993" w:type="dxa"/>
          </w:tcPr>
          <w:p w14:paraId="2D42DC78" w14:textId="77777777" w:rsidR="006F02D0" w:rsidRDefault="006F02D0" w:rsidP="00A66EB2">
            <w:pPr>
              <w:rPr>
                <w:rFonts w:ascii="方正楷体简体" w:eastAsia="方正楷体简体"/>
                <w:color w:val="000000"/>
                <w:szCs w:val="21"/>
              </w:rPr>
            </w:pPr>
          </w:p>
        </w:tc>
      </w:tr>
    </w:tbl>
    <w:p w14:paraId="0ECEBF8F" w14:textId="77777777" w:rsidR="006F02D0" w:rsidRDefault="006F02D0" w:rsidP="006F02D0">
      <w:pPr>
        <w:rPr>
          <w:rFonts w:ascii="方正楷体简体" w:eastAsia="方正楷体简体"/>
          <w:color w:val="000000"/>
          <w:szCs w:val="21"/>
        </w:rPr>
      </w:pPr>
    </w:p>
    <w:p w14:paraId="21AD7E54" w14:textId="77777777" w:rsidR="002249E5" w:rsidRDefault="002249E5">
      <w:pPr>
        <w:rPr>
          <w:rFonts w:hint="eastAsia"/>
        </w:rPr>
      </w:pPr>
    </w:p>
    <w:sectPr w:rsidR="002249E5" w:rsidSect="006F02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02D0"/>
    <w:rsid w:val="002249E5"/>
    <w:rsid w:val="006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C761C"/>
  <w15:chartTrackingRefBased/>
  <w15:docId w15:val="{F63E99DF-6365-4252-BC9A-86B8805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2D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F02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朕</dc:creator>
  <cp:keywords/>
  <dc:description/>
  <cp:lastModifiedBy>田 朕</cp:lastModifiedBy>
  <cp:revision>1</cp:revision>
  <dcterms:created xsi:type="dcterms:W3CDTF">2021-08-20T00:44:00Z</dcterms:created>
  <dcterms:modified xsi:type="dcterms:W3CDTF">2021-08-20T00:45:00Z</dcterms:modified>
</cp:coreProperties>
</file>